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4A6C" w:rsidRDefault="00044A6C">
      <w:pPr>
        <w:pStyle w:val="a0"/>
        <w:spacing w:line="120" w:lineRule="auto"/>
        <w:rPr>
          <w:rFonts w:ascii="ヒラギノ丸ゴ Pro" w:eastAsia="ヒラギノ丸ゴ Pro" w:hAnsi="ヒラギノ丸ゴ Pro" w:cs="ヒラギノ丸ゴ Pro" w:hint="default"/>
          <w:sz w:val="38"/>
          <w:szCs w:val="38"/>
        </w:rPr>
      </w:pPr>
    </w:p>
    <w:p w:rsidR="00971C40" w:rsidRPr="00044A6C" w:rsidRDefault="00710DBF" w:rsidP="00044A6C">
      <w:pPr>
        <w:pStyle w:val="a0"/>
        <w:spacing w:line="240" w:lineRule="auto"/>
        <w:rPr>
          <w:rFonts w:ascii="ヒラギノ丸ゴ Pro" w:eastAsia="ヒラギノ丸ゴ Pro" w:hAnsi="ヒラギノ丸ゴ Pro" w:cs="ヒラギノ丸ゴ Pro" w:hint="default"/>
          <w:sz w:val="20"/>
          <w:szCs w:val="20"/>
        </w:rPr>
      </w:pPr>
      <w:r>
        <w:rPr>
          <w:rFonts w:ascii="ヒラギノ丸ゴ Pro" w:eastAsia="ヒラギノ丸ゴ Pro" w:hAnsi="ヒラギノ丸ゴ Pro" w:cs="ヒラギノ丸ゴ Pro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2595971</wp:posOffset>
                </wp:positionH>
                <wp:positionV relativeFrom="page">
                  <wp:posOffset>-458811</wp:posOffset>
                </wp:positionV>
                <wp:extent cx="561110" cy="1978560"/>
                <wp:effectExtent l="821" t="2907" r="821" b="2907"/>
                <wp:wrapThrough wrapText="bothSides" distL="152400" distR="152400">
                  <wp:wrapPolygon edited="1">
                    <wp:start x="7211" y="-52"/>
                    <wp:lineTo x="6264" y="0"/>
                    <wp:lineTo x="6264" y="8475"/>
                    <wp:lineTo x="0" y="8475"/>
                    <wp:lineTo x="-489" y="8475"/>
                    <wp:lineTo x="-489" y="8613"/>
                    <wp:lineTo x="-489" y="12989"/>
                    <wp:lineTo x="-489" y="13128"/>
                    <wp:lineTo x="0" y="13128"/>
                    <wp:lineTo x="6264" y="13128"/>
                    <wp:lineTo x="6264" y="21598"/>
                    <wp:lineTo x="7211" y="21650"/>
                    <wp:lineTo x="22061" y="10849"/>
                    <wp:lineTo x="22122" y="10801"/>
                    <wp:lineTo x="22061" y="10749"/>
                    <wp:lineTo x="7211" y="-52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89893" flipH="1">
                          <a:off x="0" y="0"/>
                          <a:ext cx="561110" cy="1978560"/>
                        </a:xfrm>
                        <a:prstGeom prst="rightArrow">
                          <a:avLst>
                            <a:gd name="adj1" fmla="val 20265"/>
                            <a:gd name="adj2" fmla="val 68738"/>
                          </a:avLst>
                        </a:prstGeom>
                        <a:solidFill>
                          <a:schemeClr val="accent1">
                            <a:hueOff val="-49928"/>
                            <a:satOff val="27873"/>
                            <a:lumOff val="20681"/>
                          </a:schemeClr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6F5C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fficeArt object" o:spid="_x0000_s1026" type="#_x0000_t13" style="position:absolute;left:0;text-align:left;margin-left:204.4pt;margin-top:-36.15pt;width:44.2pt;height:155.8pt;rotation:-5887200fd;flip:x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1859 7721 -5196 7736 -5196 10138 -27269 10138 -28992 10138 -28992 10177 -28992 11417 -28992 11456 -27269 11456 -5196 11456 -5196 13856 -1859 13871 50469 10810 50684 10797 50469 10782 -1859 77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" adj="6753,8611" fillcolor="#47c0e1 [3204]" strokeweight="2pt">
                <v:stroke miterlimit="4"/>
                <w10:wrap type="through" anchorx="margin" anchory="page"/>
              </v:shape>
            </w:pict>
          </mc:Fallback>
        </mc:AlternateContent>
      </w:r>
    </w:p>
    <w:p w:rsidR="00971C40" w:rsidRDefault="00710DBF" w:rsidP="00044A6C">
      <w:pPr>
        <w:pStyle w:val="a0"/>
        <w:spacing w:line="240" w:lineRule="auto"/>
        <w:ind w:right="286"/>
        <w:rPr>
          <w:rFonts w:ascii="Hiragino Maru Gothic Pro W4" w:eastAsia="Hiragino Maru Gothic Pro W4" w:hAnsi="Hiragino Maru Gothic Pro W4" w:hint="default"/>
          <w:sz w:val="30"/>
          <w:szCs w:val="30"/>
        </w:rPr>
      </w:pPr>
      <w:r w:rsidRPr="00044A6C">
        <w:rPr>
          <w:rFonts w:ascii="Hiragino Maru Gothic Pro W4" w:eastAsia="Hiragino Maru Gothic Pro W4" w:hAnsi="Hiragino Maru Gothic Pro W4"/>
          <w:sz w:val="30"/>
          <w:szCs w:val="30"/>
          <w:lang w:val="en-US"/>
        </w:rPr>
        <w:t>mail</w:t>
      </w:r>
      <w:r w:rsidRPr="00044A6C">
        <w:rPr>
          <w:rFonts w:ascii="Hiragino Maru Gothic Pro W4" w:eastAsia="Hiragino Maru Gothic Pro W4" w:hAnsi="Hiragino Maru Gothic Pro W4"/>
          <w:sz w:val="30"/>
          <w:szCs w:val="30"/>
        </w:rPr>
        <w:t>：氏名・所属・連絡先電話番号についてメールしてください。</w:t>
      </w:r>
    </w:p>
    <w:p w:rsidR="00044A6C" w:rsidRPr="00044A6C" w:rsidRDefault="00044A6C" w:rsidP="00044A6C">
      <w:pPr>
        <w:pStyle w:val="a0"/>
        <w:spacing w:line="240" w:lineRule="auto"/>
        <w:ind w:right="286"/>
        <w:rPr>
          <w:rFonts w:ascii="Hiragino Maru Gothic Pro W4" w:eastAsia="Hiragino Maru Gothic Pro W4" w:hAnsi="Hiragino Maru Gothic Pro W4" w:hint="default"/>
          <w:sz w:val="30"/>
          <w:szCs w:val="30"/>
        </w:rPr>
      </w:pPr>
      <w:r w:rsidRPr="00044A6C">
        <w:rPr>
          <w:rFonts w:ascii="Hiragino Maru Gothic Pro W4" w:eastAsia="Hiragino Maru Gothic Pro W4" w:hAnsi="Hiragino Maru Gothic Pro W4"/>
          <w:sz w:val="30"/>
          <w:szCs w:val="30"/>
          <w:lang w:val="en-US"/>
        </w:rPr>
        <w:t>FAX</w:t>
      </w:r>
      <w:r w:rsidRPr="00044A6C">
        <w:rPr>
          <w:rFonts w:ascii="Hiragino Maru Gothic Pro W4" w:eastAsia="Hiragino Maru Gothic Pro W4" w:hAnsi="Hiragino Maru Gothic Pro W4"/>
          <w:sz w:val="30"/>
          <w:szCs w:val="30"/>
        </w:rPr>
        <w:t>：送信票は必要ありません。このままFA</w:t>
      </w:r>
      <w:r w:rsidRPr="00044A6C">
        <w:rPr>
          <w:rFonts w:ascii="Hiragino Maru Gothic Pro W4" w:eastAsia="Hiragino Maru Gothic Pro W4" w:hAnsi="Hiragino Maru Gothic Pro W4"/>
          <w:sz w:val="30"/>
          <w:szCs w:val="30"/>
          <w:lang w:val="en-US"/>
        </w:rPr>
        <w:t>X</w:t>
      </w:r>
      <w:r w:rsidRPr="00044A6C">
        <w:rPr>
          <w:rFonts w:ascii="Hiragino Maru Gothic Pro W4" w:eastAsia="Hiragino Maru Gothic Pro W4" w:hAnsi="Hiragino Maru Gothic Pro W4"/>
          <w:sz w:val="30"/>
          <w:szCs w:val="30"/>
        </w:rPr>
        <w:t>してください。</w:t>
      </w:r>
    </w:p>
    <w:p w:rsidR="00D91FA1" w:rsidRPr="00044A6C" w:rsidRDefault="00D91FA1" w:rsidP="00044A6C">
      <w:pPr>
        <w:pStyle w:val="20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</w:tabs>
        <w:jc w:val="center"/>
        <w:rPr>
          <w:rFonts w:ascii="Hiragino Maru Gothic Pro W4" w:eastAsia="Hiragino Maru Gothic Pro W4" w:hAnsi="Hiragino Maru Gothic Pro W4" w:cs="ヒラギノ丸ゴ Pro" w:hint="default"/>
          <w:sz w:val="42"/>
          <w:szCs w:val="42"/>
        </w:rPr>
      </w:pPr>
      <w:r w:rsidRPr="00044A6C">
        <w:rPr>
          <w:rFonts w:ascii="Hiragino Maru Gothic Pro W4" w:eastAsia="Hiragino Maru Gothic Pro W4" w:hAnsi="Hiragino Maru Gothic Pro W4"/>
          <w:sz w:val="42"/>
          <w:szCs w:val="42"/>
        </w:rPr>
        <w:t>「送信先」</w:t>
      </w:r>
    </w:p>
    <w:p w:rsidR="00971C40" w:rsidRPr="00044A6C" w:rsidRDefault="00D91FA1" w:rsidP="00D91FA1">
      <w:pPr>
        <w:pStyle w:val="a0"/>
        <w:spacing w:line="240" w:lineRule="auto"/>
        <w:rPr>
          <w:rFonts w:ascii="Hiragino Maru Gothic Pro W4" w:eastAsia="Hiragino Maru Gothic Pro W4" w:hAnsi="Hiragino Maru Gothic Pro W4" w:cs="ヒラギノ丸ゴ Pro" w:hint="default"/>
          <w:sz w:val="38"/>
          <w:szCs w:val="38"/>
        </w:rPr>
      </w:pPr>
      <w:r w:rsidRPr="00044A6C">
        <w:rPr>
          <w:rFonts w:ascii="Hiragino Maru Gothic Pro W4" w:eastAsia="Hiragino Maru Gothic Pro W4" w:hAnsi="Hiragino Maru Gothic Pro W4" w:cs="ヒラギノ丸ゴ Pro"/>
          <w:noProof/>
          <w:sz w:val="42"/>
          <w:szCs w:val="42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12A10347" wp14:editId="46076966">
                <wp:simplePos x="0" y="0"/>
                <wp:positionH relativeFrom="margin">
                  <wp:posOffset>41275</wp:posOffset>
                </wp:positionH>
                <wp:positionV relativeFrom="line">
                  <wp:posOffset>1358900</wp:posOffset>
                </wp:positionV>
                <wp:extent cx="6078855" cy="622935"/>
                <wp:effectExtent l="12700" t="12700" r="17145" b="12065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855" cy="622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hueOff val="-49928"/>
                            <a:satOff val="27873"/>
                            <a:lumOff val="20681"/>
                          </a:schemeClr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91FA1" w:rsidRDefault="00D91FA1" w:rsidP="00D91FA1">
                            <w:pPr>
                              <w:pStyle w:val="a8"/>
                              <w:jc w:val="left"/>
                            </w:pPr>
                            <w:r>
                              <w:rPr>
                                <w:rFonts w:ascii="ヒラギノ丸ゴ Pro" w:hAnsi="ヒラギノ丸ゴ Pro"/>
                                <w:color w:val="000000"/>
                                <w:sz w:val="58"/>
                                <w:szCs w:val="58"/>
                              </w:rPr>
                              <w:t xml:space="preserve">FAX </w:t>
                            </w:r>
                            <w:r>
                              <w:rPr>
                                <w:rFonts w:eastAsia="ヒラギノ丸ゴ Pro" w:hint="eastAsia"/>
                                <w:color w:val="000000"/>
                                <w:sz w:val="58"/>
                                <w:szCs w:val="58"/>
                                <w:lang w:val="ja-JP"/>
                              </w:rPr>
                              <w:t>（０８９６）２３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sz w:val="58"/>
                                <w:szCs w:val="58"/>
                                <w:lang w:val="ja-JP"/>
                              </w:rPr>
                              <w:t>−</w:t>
                            </w:r>
                            <w:r>
                              <w:rPr>
                                <w:rFonts w:eastAsia="ヒラギノ丸ゴ Pro" w:hint="eastAsia"/>
                                <w:color w:val="000000"/>
                                <w:sz w:val="58"/>
                                <w:szCs w:val="58"/>
                                <w:lang w:val="ja-JP"/>
                              </w:rPr>
                              <w:t>８５２３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10347" id="officeArt object" o:spid="_x0000_s1026" style="position:absolute;margin-left:3.25pt;margin-top:107pt;width:478.65pt;height:49.05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" fillcolor="#47c0e1 [3204]" strokeweight="2pt">
                <v:stroke miterlimit="4"/>
                <v:textbox inset="4pt,4pt,4pt,4pt">
                  <w:txbxContent>
                    <w:p w:rsidR="00D91FA1" w:rsidRDefault="00D91FA1" w:rsidP="00D91FA1">
                      <w:pPr>
                        <w:pStyle w:val="a8"/>
                        <w:jc w:val="left"/>
                      </w:pPr>
                      <w:r>
                        <w:rPr>
                          <w:rFonts w:ascii="ヒラギノ丸ゴ Pro" w:hAnsi="ヒラギノ丸ゴ Pro"/>
                          <w:color w:val="000000"/>
                          <w:sz w:val="58"/>
                          <w:szCs w:val="58"/>
                        </w:rPr>
                        <w:t xml:space="preserve">FAX </w:t>
                      </w:r>
                      <w:r>
                        <w:rPr>
                          <w:rFonts w:eastAsia="ヒラギノ丸ゴ Pro" w:hint="eastAsia"/>
                          <w:color w:val="000000"/>
                          <w:sz w:val="58"/>
                          <w:szCs w:val="58"/>
                          <w:lang w:val="ja-JP"/>
                        </w:rPr>
                        <w:t>（０８９６）２３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sz w:val="58"/>
                          <w:szCs w:val="58"/>
                          <w:lang w:val="ja-JP"/>
                        </w:rPr>
                        <w:t>−</w:t>
                      </w:r>
                      <w:r>
                        <w:rPr>
                          <w:rFonts w:eastAsia="ヒラギノ丸ゴ Pro" w:hint="eastAsia"/>
                          <w:color w:val="000000"/>
                          <w:sz w:val="58"/>
                          <w:szCs w:val="58"/>
                          <w:lang w:val="ja-JP"/>
                        </w:rPr>
                        <w:t>８５２３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Pr="00044A6C">
        <w:rPr>
          <w:rFonts w:ascii="Hiragino Maru Gothic Pro W4" w:eastAsia="Hiragino Maru Gothic Pro W4" w:hAnsi="Hiragino Maru Gothic Pro W4" w:cs="ヒラギノ丸ゴ Pro"/>
          <w:noProof/>
          <w:sz w:val="42"/>
          <w:szCs w:val="42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D25B9C8" wp14:editId="4B54E34E">
                <wp:simplePos x="0" y="0"/>
                <wp:positionH relativeFrom="margin">
                  <wp:posOffset>40116</wp:posOffset>
                </wp:positionH>
                <wp:positionV relativeFrom="line">
                  <wp:posOffset>561522</wp:posOffset>
                </wp:positionV>
                <wp:extent cx="6068695" cy="612775"/>
                <wp:effectExtent l="12700" t="12700" r="14605" b="9525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695" cy="612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hueOff val="-49928"/>
                            <a:satOff val="27873"/>
                            <a:lumOff val="20681"/>
                          </a:schemeClr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D91FA1" w:rsidRDefault="00D91FA1" w:rsidP="00D91FA1">
                            <w:pPr>
                              <w:pStyle w:val="20"/>
                              <w:tabs>
                                <w:tab w:val="left" w:pos="200"/>
                                <w:tab w:val="left" w:pos="400"/>
                                <w:tab w:val="left" w:pos="600"/>
                                <w:tab w:val="left" w:pos="800"/>
                                <w:tab w:val="left" w:pos="1000"/>
                                <w:tab w:val="left" w:pos="1200"/>
                                <w:tab w:val="left" w:pos="1400"/>
                                <w:tab w:val="left" w:pos="1600"/>
                                <w:tab w:val="left" w:pos="1800"/>
                                <w:tab w:val="left" w:pos="2000"/>
                                <w:tab w:val="left" w:pos="2200"/>
                                <w:tab w:val="left" w:pos="2400"/>
                                <w:tab w:val="left" w:pos="2600"/>
                                <w:tab w:val="left" w:pos="2800"/>
                                <w:tab w:val="left" w:pos="3000"/>
                                <w:tab w:val="left" w:pos="3200"/>
                                <w:tab w:val="left" w:pos="3400"/>
                                <w:tab w:val="left" w:pos="3600"/>
                                <w:tab w:val="left" w:pos="3800"/>
                                <w:tab w:val="left" w:pos="4000"/>
                                <w:tab w:val="left" w:pos="4200"/>
                                <w:tab w:val="left" w:pos="4400"/>
                                <w:tab w:val="left" w:pos="4600"/>
                                <w:tab w:val="left" w:pos="4800"/>
                                <w:tab w:val="left" w:pos="5000"/>
                                <w:tab w:val="left" w:pos="5200"/>
                                <w:tab w:val="left" w:pos="5400"/>
                                <w:tab w:val="left" w:pos="5600"/>
                                <w:tab w:val="left" w:pos="5800"/>
                                <w:tab w:val="left" w:pos="6000"/>
                                <w:tab w:val="left" w:pos="6200"/>
                                <w:tab w:val="left" w:pos="6400"/>
                                <w:tab w:val="left" w:pos="6600"/>
                                <w:tab w:val="left" w:pos="6800"/>
                                <w:tab w:val="left" w:pos="7000"/>
                                <w:tab w:val="left" w:pos="7200"/>
                                <w:tab w:val="left" w:pos="7400"/>
                                <w:tab w:val="left" w:pos="7600"/>
                                <w:tab w:val="left" w:pos="7800"/>
                                <w:tab w:val="left" w:pos="8000"/>
                                <w:tab w:val="left" w:pos="8200"/>
                                <w:tab w:val="left" w:pos="8400"/>
                                <w:tab w:val="left" w:pos="8600"/>
                                <w:tab w:val="left" w:pos="8800"/>
                                <w:tab w:val="left" w:pos="9000"/>
                                <w:tab w:val="left" w:pos="9200"/>
                              </w:tabs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ヒラギノ丸ゴ Pro" w:hAnsi="ヒラギノ丸ゴ Pro"/>
                                <w:sz w:val="58"/>
                                <w:szCs w:val="58"/>
                                <w:lang w:val="en-US"/>
                              </w:rPr>
                              <w:t xml:space="preserve">mail </w:t>
                            </w:r>
                            <w:r>
                              <w:rPr>
                                <w:rFonts w:eastAsia="ヒラギノ丸ゴ Pro"/>
                                <w:sz w:val="58"/>
                                <w:szCs w:val="58"/>
                              </w:rPr>
                              <w:t xml:space="preserve">　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  <w:rFonts w:ascii="ヒラギノ丸ゴ Pro" w:hAnsi="ヒラギノ丸ゴ Pro"/>
                                  <w:sz w:val="58"/>
                                  <w:szCs w:val="58"/>
                                  <w:lang w:val="en-US"/>
                                </w:rPr>
                                <w:t>syakyo01@sikochu.jp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5B9C8" id="_x0000_s1027" style="position:absolute;margin-left:3.15pt;margin-top:44.2pt;width:477.85pt;height:48.25pt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" fillcolor="#47c0e1 [3204]" strokeweight="2pt">
                <v:stroke miterlimit="4"/>
                <v:textbox inset="4pt,4pt,4pt,4pt">
                  <w:txbxContent>
                    <w:p w:rsidR="00D91FA1" w:rsidRDefault="00D91FA1" w:rsidP="00D91FA1">
                      <w:pPr>
                        <w:pStyle w:val="20"/>
                        <w:tabs>
                          <w:tab w:val="left" w:pos="200"/>
                          <w:tab w:val="left" w:pos="400"/>
                          <w:tab w:val="left" w:pos="600"/>
                          <w:tab w:val="left" w:pos="800"/>
                          <w:tab w:val="left" w:pos="1000"/>
                          <w:tab w:val="left" w:pos="1200"/>
                          <w:tab w:val="left" w:pos="1400"/>
                          <w:tab w:val="left" w:pos="1600"/>
                          <w:tab w:val="left" w:pos="1800"/>
                          <w:tab w:val="left" w:pos="2000"/>
                          <w:tab w:val="left" w:pos="2200"/>
                          <w:tab w:val="left" w:pos="2400"/>
                          <w:tab w:val="left" w:pos="2600"/>
                          <w:tab w:val="left" w:pos="2800"/>
                          <w:tab w:val="left" w:pos="3000"/>
                          <w:tab w:val="left" w:pos="3200"/>
                          <w:tab w:val="left" w:pos="3400"/>
                          <w:tab w:val="left" w:pos="3600"/>
                          <w:tab w:val="left" w:pos="3800"/>
                          <w:tab w:val="left" w:pos="4000"/>
                          <w:tab w:val="left" w:pos="4200"/>
                          <w:tab w:val="left" w:pos="4400"/>
                          <w:tab w:val="left" w:pos="4600"/>
                          <w:tab w:val="left" w:pos="4800"/>
                          <w:tab w:val="left" w:pos="5000"/>
                          <w:tab w:val="left" w:pos="5200"/>
                          <w:tab w:val="left" w:pos="5400"/>
                          <w:tab w:val="left" w:pos="5600"/>
                          <w:tab w:val="left" w:pos="5800"/>
                          <w:tab w:val="left" w:pos="6000"/>
                          <w:tab w:val="left" w:pos="6200"/>
                          <w:tab w:val="left" w:pos="6400"/>
                          <w:tab w:val="left" w:pos="6600"/>
                          <w:tab w:val="left" w:pos="6800"/>
                          <w:tab w:val="left" w:pos="7000"/>
                          <w:tab w:val="left" w:pos="7200"/>
                          <w:tab w:val="left" w:pos="7400"/>
                          <w:tab w:val="left" w:pos="7600"/>
                          <w:tab w:val="left" w:pos="7800"/>
                          <w:tab w:val="left" w:pos="8000"/>
                          <w:tab w:val="left" w:pos="8200"/>
                          <w:tab w:val="left" w:pos="8400"/>
                          <w:tab w:val="left" w:pos="8600"/>
                          <w:tab w:val="left" w:pos="8800"/>
                          <w:tab w:val="left" w:pos="9000"/>
                          <w:tab w:val="left" w:pos="9200"/>
                        </w:tabs>
                        <w:rPr>
                          <w:rFonts w:hint="default"/>
                        </w:rPr>
                      </w:pPr>
                      <w:r>
                        <w:rPr>
                          <w:rFonts w:ascii="ヒラギノ丸ゴ Pro" w:hAnsi="ヒラギノ丸ゴ Pro"/>
                          <w:sz w:val="58"/>
                          <w:szCs w:val="58"/>
                          <w:lang w:val="en-US"/>
                        </w:rPr>
                        <w:t xml:space="preserve">mail </w:t>
                      </w:r>
                      <w:r>
                        <w:rPr>
                          <w:rFonts w:eastAsia="ヒラギノ丸ゴ Pro"/>
                          <w:sz w:val="58"/>
                          <w:szCs w:val="58"/>
                        </w:rPr>
                        <w:t xml:space="preserve">　</w:t>
                      </w:r>
                      <w:hyperlink r:id="rId8" w:history="1">
                        <w:r>
                          <w:rPr>
                            <w:rStyle w:val="Hyperlink0"/>
                            <w:rFonts w:ascii="ヒラギノ丸ゴ Pro" w:hAnsi="ヒラギノ丸ゴ Pro"/>
                            <w:sz w:val="58"/>
                            <w:szCs w:val="58"/>
                            <w:lang w:val="en-US"/>
                          </w:rPr>
                          <w:t>s</w:t>
                        </w:r>
                        <w:r>
                          <w:rPr>
                            <w:rStyle w:val="Hyperlink0"/>
                            <w:rFonts w:ascii="ヒラギノ丸ゴ Pro" w:hAnsi="ヒラギノ丸ゴ Pro"/>
                            <w:sz w:val="58"/>
                            <w:szCs w:val="58"/>
                            <w:lang w:val="en-US"/>
                          </w:rPr>
                          <w:t>y</w:t>
                        </w:r>
                        <w:r>
                          <w:rPr>
                            <w:rStyle w:val="Hyperlink0"/>
                            <w:rFonts w:ascii="ヒラギノ丸ゴ Pro" w:hAnsi="ヒラギノ丸ゴ Pro"/>
                            <w:sz w:val="58"/>
                            <w:szCs w:val="58"/>
                            <w:lang w:val="en-US"/>
                          </w:rPr>
                          <w:t>ak</w:t>
                        </w:r>
                        <w:r>
                          <w:rPr>
                            <w:rStyle w:val="Hyperlink0"/>
                            <w:rFonts w:ascii="ヒラギノ丸ゴ Pro" w:hAnsi="ヒラギノ丸ゴ Pro"/>
                            <w:sz w:val="58"/>
                            <w:szCs w:val="58"/>
                            <w:lang w:val="en-US"/>
                          </w:rPr>
                          <w:t>y</w:t>
                        </w:r>
                        <w:r>
                          <w:rPr>
                            <w:rStyle w:val="Hyperlink0"/>
                            <w:rFonts w:ascii="ヒラギノ丸ゴ Pro" w:hAnsi="ヒラギノ丸ゴ Pro"/>
                            <w:sz w:val="58"/>
                            <w:szCs w:val="58"/>
                            <w:lang w:val="en-US"/>
                          </w:rPr>
                          <w:t>o</w:t>
                        </w:r>
                        <w:r>
                          <w:rPr>
                            <w:rStyle w:val="Hyperlink0"/>
                            <w:rFonts w:ascii="ヒラギノ丸ゴ Pro" w:hAnsi="ヒラギノ丸ゴ Pro"/>
                            <w:sz w:val="58"/>
                            <w:szCs w:val="58"/>
                            <w:lang w:val="en-US"/>
                          </w:rPr>
                          <w:t>0</w:t>
                        </w:r>
                        <w:r>
                          <w:rPr>
                            <w:rStyle w:val="Hyperlink0"/>
                            <w:rFonts w:ascii="ヒラギノ丸ゴ Pro" w:hAnsi="ヒラギノ丸ゴ Pro"/>
                            <w:sz w:val="58"/>
                            <w:szCs w:val="58"/>
                            <w:lang w:val="en-US"/>
                          </w:rPr>
                          <w:t>1@sik</w:t>
                        </w:r>
                        <w:r>
                          <w:rPr>
                            <w:rStyle w:val="Hyperlink0"/>
                            <w:rFonts w:ascii="ヒラギノ丸ゴ Pro" w:hAnsi="ヒラギノ丸ゴ Pro"/>
                            <w:sz w:val="58"/>
                            <w:szCs w:val="58"/>
                            <w:lang w:val="en-US"/>
                          </w:rPr>
                          <w:t>o</w:t>
                        </w:r>
                        <w:r>
                          <w:rPr>
                            <w:rStyle w:val="Hyperlink0"/>
                            <w:rFonts w:ascii="ヒラギノ丸ゴ Pro" w:hAnsi="ヒラギノ丸ゴ Pro"/>
                            <w:sz w:val="58"/>
                            <w:szCs w:val="58"/>
                            <w:lang w:val="en-US"/>
                          </w:rPr>
                          <w:t>chu.jp</w:t>
                        </w:r>
                      </w:hyperlink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Pr="00044A6C">
        <w:rPr>
          <w:rFonts w:ascii="Hiragino Maru Gothic Pro W4" w:eastAsia="Hiragino Maru Gothic Pro W4" w:hAnsi="Hiragino Maru Gothic Pro W4"/>
          <w:sz w:val="38"/>
          <w:szCs w:val="38"/>
        </w:rPr>
        <w:t>四国中央市社会福祉協議会　在宅福祉課　鈴木　豪　宛</w:t>
      </w:r>
    </w:p>
    <w:p w:rsidR="00971C40" w:rsidRPr="00044A6C" w:rsidRDefault="00710DBF" w:rsidP="00D91FA1">
      <w:pPr>
        <w:pStyle w:val="20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</w:tabs>
        <w:rPr>
          <w:rFonts w:ascii="Hiragino Maru Gothic Pro W4" w:eastAsia="Hiragino Maru Gothic Pro W4" w:hAnsi="Hiragino Maru Gothic Pro W4" w:cs="ヒラギノ丸ゴ Pro" w:hint="default"/>
          <w:sz w:val="42"/>
          <w:szCs w:val="42"/>
        </w:rPr>
      </w:pPr>
      <w:r w:rsidRPr="00044A6C">
        <w:rPr>
          <w:rFonts w:ascii="Hiragino Maru Gothic Pro W4" w:eastAsia="Hiragino Maru Gothic Pro W4" w:hAnsi="Hiragino Maru Gothic Pro W4" w:hint="default"/>
          <w:sz w:val="42"/>
          <w:szCs w:val="42"/>
        </w:rPr>
        <w:t>※</w:t>
      </w:r>
      <w:r w:rsidRPr="00044A6C">
        <w:rPr>
          <w:rFonts w:ascii="Hiragino Maru Gothic Pro W4" w:eastAsia="Hiragino Maru Gothic Pro W4" w:hAnsi="Hiragino Maru Gothic Pro W4"/>
          <w:sz w:val="42"/>
          <w:szCs w:val="42"/>
        </w:rPr>
        <w:t>９月１０日（月）までにお申し込み下さい。</w:t>
      </w:r>
      <w:r w:rsidRPr="00044A6C">
        <w:rPr>
          <w:rFonts w:ascii="Hiragino Maru Gothic Pro W4" w:eastAsia="Hiragino Maru Gothic Pro W4" w:hAnsi="Hiragino Maru Gothic Pro W4" w:cs="ヒラギノ丸ゴ Pro"/>
          <w:noProof/>
          <w:sz w:val="42"/>
          <w:szCs w:val="42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195448</wp:posOffset>
                </wp:positionH>
                <wp:positionV relativeFrom="line">
                  <wp:posOffset>415290</wp:posOffset>
                </wp:positionV>
                <wp:extent cx="5843402" cy="0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340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6">
                              <a:hueOff val="409045"/>
                              <a:satOff val="3911"/>
                              <a:lumOff val="-23973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A591F" id="officeArt object" o:spid="_x0000_s1026" style="position:absolute;left:0;text-align:lef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15.4pt,32.7pt" to="475.5pt,3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" strokecolor="#fc6861 [3209]" strokeweight="1pt">
                <v:stroke miterlimit="4" joinstyle="miter"/>
                <w10:wrap type="topAndBottom" anchorx="margin" anchory="line"/>
              </v:line>
            </w:pict>
          </mc:Fallback>
        </mc:AlternateContent>
      </w:r>
    </w:p>
    <w:p w:rsidR="00971C40" w:rsidRPr="00044A6C" w:rsidRDefault="00710DBF" w:rsidP="00D91FA1">
      <w:pPr>
        <w:pStyle w:val="20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</w:tabs>
        <w:jc w:val="center"/>
        <w:rPr>
          <w:rFonts w:ascii="Hiragino Maru Gothic Pro W4" w:eastAsia="Hiragino Maru Gothic Pro W4" w:hAnsi="Hiragino Maru Gothic Pro W4" w:cs="ヒラギノ丸ゴ Pro" w:hint="default"/>
          <w:sz w:val="32"/>
          <w:szCs w:val="32"/>
        </w:rPr>
      </w:pPr>
      <w:r w:rsidRPr="00044A6C">
        <w:rPr>
          <w:rFonts w:ascii="Hiragino Maru Gothic Pro W4" w:eastAsia="Hiragino Maru Gothic Pro W4" w:hAnsi="Hiragino Maru Gothic Pro W4"/>
          <w:sz w:val="32"/>
          <w:szCs w:val="32"/>
        </w:rPr>
        <w:t>「</w:t>
      </w:r>
      <w:proofErr w:type="gramStart"/>
      <w:r w:rsidRPr="00044A6C">
        <w:rPr>
          <w:rFonts w:ascii="Hiragino Maru Gothic Pro W4" w:eastAsia="Hiragino Maru Gothic Pro W4" w:hAnsi="Hiragino Maru Gothic Pro W4"/>
          <w:sz w:val="32"/>
          <w:szCs w:val="32"/>
        </w:rPr>
        <w:t>こうの</w:t>
      </w:r>
      <w:proofErr w:type="gramEnd"/>
      <w:r w:rsidRPr="00044A6C">
        <w:rPr>
          <w:rFonts w:ascii="Hiragino Maru Gothic Pro W4" w:eastAsia="Hiragino Maru Gothic Pro W4" w:hAnsi="Hiragino Maru Gothic Pro W4"/>
          <w:sz w:val="32"/>
          <w:szCs w:val="32"/>
        </w:rPr>
        <w:t>流〜対人援助の醍醐味とスーパービジョン実践に学ぶ」研修会</w:t>
      </w:r>
    </w:p>
    <w:p w:rsidR="00971C40" w:rsidRPr="00044A6C" w:rsidRDefault="00710DBF" w:rsidP="00D91FA1">
      <w:pPr>
        <w:pStyle w:val="20"/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  <w:tab w:val="left" w:pos="6000"/>
          <w:tab w:val="left" w:pos="6200"/>
          <w:tab w:val="left" w:pos="6400"/>
          <w:tab w:val="left" w:pos="6600"/>
          <w:tab w:val="left" w:pos="6800"/>
          <w:tab w:val="left" w:pos="7000"/>
          <w:tab w:val="left" w:pos="7200"/>
          <w:tab w:val="left" w:pos="7400"/>
          <w:tab w:val="left" w:pos="7600"/>
          <w:tab w:val="left" w:pos="7800"/>
          <w:tab w:val="left" w:pos="8000"/>
          <w:tab w:val="left" w:pos="8200"/>
          <w:tab w:val="left" w:pos="8400"/>
          <w:tab w:val="left" w:pos="8600"/>
          <w:tab w:val="left" w:pos="8800"/>
          <w:tab w:val="left" w:pos="9000"/>
          <w:tab w:val="left" w:pos="9200"/>
          <w:tab w:val="left" w:pos="9400"/>
        </w:tabs>
        <w:jc w:val="center"/>
        <w:rPr>
          <w:rFonts w:ascii="Hiragino Maru Gothic Pro W4" w:eastAsia="Hiragino Maru Gothic Pro W4" w:hAnsi="Hiragino Maru Gothic Pro W4" w:cs="ヒラギノ丸ゴ Pro" w:hint="default"/>
          <w:sz w:val="32"/>
          <w:szCs w:val="32"/>
        </w:rPr>
      </w:pPr>
      <w:r w:rsidRPr="00044A6C">
        <w:rPr>
          <w:rFonts w:ascii="Hiragino Maru Gothic Pro W4" w:eastAsia="Hiragino Maru Gothic Pro W4" w:hAnsi="Hiragino Maru Gothic Pro W4"/>
          <w:sz w:val="32"/>
          <w:szCs w:val="32"/>
        </w:rPr>
        <w:t xml:space="preserve">　参加申込書</w:t>
      </w:r>
    </w:p>
    <w:tbl>
      <w:tblPr>
        <w:tblStyle w:val="TableNormal"/>
        <w:tblW w:w="9500" w:type="dxa"/>
        <w:jc w:val="center"/>
        <w:tblBorders>
          <w:top w:val="single" w:sz="2" w:space="0" w:color="CACACA"/>
          <w:left w:val="single" w:sz="2" w:space="0" w:color="CACACA"/>
          <w:bottom w:val="single" w:sz="2" w:space="0" w:color="CACACA"/>
          <w:right w:val="single" w:sz="2" w:space="0" w:color="CACACA"/>
          <w:insideH w:val="single" w:sz="2" w:space="0" w:color="CACACA"/>
          <w:insideV w:val="single" w:sz="2" w:space="0" w:color="CACACA"/>
        </w:tblBorders>
        <w:shd w:val="clear" w:color="auto" w:fill="008CB4"/>
        <w:tblLayout w:type="fixed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971C40" w:rsidRPr="00044A6C">
        <w:trPr>
          <w:trHeight w:val="621"/>
          <w:tblHeader/>
          <w:jc w:val="center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008C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C40" w:rsidRPr="00044A6C" w:rsidRDefault="00710DBF">
            <w:pPr>
              <w:pStyle w:val="1"/>
              <w:jc w:val="center"/>
              <w:rPr>
                <w:rFonts w:ascii="Hiragino Maru Gothic Pro W4" w:eastAsia="Hiragino Maru Gothic Pro W4" w:hAnsi="Hiragino Maru Gothic Pro W4"/>
              </w:rPr>
            </w:pPr>
            <w:r w:rsidRPr="00044A6C">
              <w:rPr>
                <w:rFonts w:ascii="Hiragino Maru Gothic Pro W4" w:eastAsia="Hiragino Maru Gothic Pro W4" w:hAnsi="Hiragino Maru Gothic Pro W4" w:hint="eastAsia"/>
                <w:sz w:val="44"/>
                <w:szCs w:val="44"/>
              </w:rPr>
              <w:t>氏名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008C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C40" w:rsidRPr="00044A6C" w:rsidRDefault="00710DBF">
            <w:pPr>
              <w:pStyle w:val="1"/>
              <w:jc w:val="center"/>
              <w:rPr>
                <w:rFonts w:ascii="Hiragino Maru Gothic Pro W4" w:eastAsia="Hiragino Maru Gothic Pro W4" w:hAnsi="Hiragino Maru Gothic Pro W4"/>
              </w:rPr>
            </w:pPr>
            <w:r w:rsidRPr="00044A6C">
              <w:rPr>
                <w:rFonts w:ascii="Hiragino Maru Gothic Pro W4" w:eastAsia="Hiragino Maru Gothic Pro W4" w:hAnsi="Hiragino Maru Gothic Pro W4" w:hint="eastAsia"/>
                <w:sz w:val="44"/>
                <w:szCs w:val="44"/>
              </w:rPr>
              <w:t>所属</w:t>
            </w:r>
          </w:p>
        </w:tc>
        <w:tc>
          <w:tcPr>
            <w:tcW w:w="31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008C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C40" w:rsidRPr="00044A6C" w:rsidRDefault="00710DBF">
            <w:pPr>
              <w:pStyle w:val="1"/>
              <w:jc w:val="center"/>
              <w:rPr>
                <w:rFonts w:ascii="Hiragino Maru Gothic Pro W4" w:eastAsia="Hiragino Maru Gothic Pro W4" w:hAnsi="Hiragino Maru Gothic Pro W4"/>
              </w:rPr>
            </w:pPr>
            <w:r w:rsidRPr="00044A6C">
              <w:rPr>
                <w:rFonts w:ascii="Hiragino Maru Gothic Pro W4" w:eastAsia="Hiragino Maru Gothic Pro W4" w:hAnsi="Hiragino Maru Gothic Pro W4" w:hint="eastAsia"/>
                <w:sz w:val="44"/>
                <w:szCs w:val="44"/>
              </w:rPr>
              <w:t>電話番号</w:t>
            </w:r>
          </w:p>
        </w:tc>
      </w:tr>
      <w:tr w:rsidR="00971C40" w:rsidRPr="00044A6C">
        <w:tblPrEx>
          <w:shd w:val="clear" w:color="auto" w:fill="auto"/>
        </w:tblPrEx>
        <w:trPr>
          <w:trHeight w:val="621"/>
          <w:jc w:val="center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Pr="00044A6C" w:rsidRDefault="00971C40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Pr="00044A6C" w:rsidRDefault="00971C40">
            <w:pPr>
              <w:rPr>
                <w:rFonts w:ascii="Hiragino Maru Gothic Pro W4" w:eastAsia="Hiragino Maru Gothic Pro W4" w:hAnsi="Hiragino Maru Gothic Pro W4"/>
                <w:lang w:eastAsia="ja-JP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Pr="00044A6C" w:rsidRDefault="00971C40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971C40" w:rsidRPr="00044A6C">
        <w:tblPrEx>
          <w:shd w:val="clear" w:color="auto" w:fill="auto"/>
        </w:tblPrEx>
        <w:trPr>
          <w:trHeight w:val="620"/>
          <w:jc w:val="center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Pr="00044A6C" w:rsidRDefault="00971C40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Pr="00044A6C" w:rsidRDefault="00971C40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Pr="00044A6C" w:rsidRDefault="00971C40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971C40" w:rsidRPr="00044A6C">
        <w:tblPrEx>
          <w:shd w:val="clear" w:color="auto" w:fill="auto"/>
        </w:tblPrEx>
        <w:trPr>
          <w:trHeight w:val="620"/>
          <w:jc w:val="center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Pr="00044A6C" w:rsidRDefault="00971C40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Pr="00044A6C" w:rsidRDefault="00971C40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Pr="00044A6C" w:rsidRDefault="00971C40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971C40" w:rsidRPr="00044A6C">
        <w:tblPrEx>
          <w:shd w:val="clear" w:color="auto" w:fill="auto"/>
        </w:tblPrEx>
        <w:trPr>
          <w:trHeight w:val="620"/>
          <w:jc w:val="center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Pr="00044A6C" w:rsidRDefault="00971C40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Pr="00044A6C" w:rsidRDefault="00971C40">
            <w:pPr>
              <w:rPr>
                <w:rFonts w:ascii="Hiragino Maru Gothic Pro W4" w:eastAsia="Hiragino Maru Gothic Pro W4" w:hAnsi="Hiragino Maru Gothic Pro W4"/>
              </w:rPr>
            </w:pPr>
          </w:p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Pr="00044A6C" w:rsidRDefault="00971C40">
            <w:pPr>
              <w:rPr>
                <w:rFonts w:ascii="Hiragino Maru Gothic Pro W4" w:eastAsia="Hiragino Maru Gothic Pro W4" w:hAnsi="Hiragino Maru Gothic Pro W4"/>
              </w:rPr>
            </w:pPr>
          </w:p>
        </w:tc>
      </w:tr>
      <w:tr w:rsidR="00971C40">
        <w:tblPrEx>
          <w:shd w:val="clear" w:color="auto" w:fill="auto"/>
        </w:tblPrEx>
        <w:trPr>
          <w:trHeight w:val="620"/>
          <w:jc w:val="center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971C40"/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971C40"/>
        </w:tc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C40" w:rsidRDefault="00971C40"/>
        </w:tc>
      </w:tr>
    </w:tbl>
    <w:p w:rsidR="00971C40" w:rsidRPr="00037B1C" w:rsidRDefault="00971C40" w:rsidP="00037B1C">
      <w:pPr>
        <w:tabs>
          <w:tab w:val="left" w:pos="800"/>
        </w:tabs>
        <w:rPr>
          <w:rFonts w:hint="eastAsia"/>
          <w:lang w:val="ja-JP" w:eastAsia="ja-JP"/>
        </w:rPr>
      </w:pPr>
      <w:bookmarkStart w:id="0" w:name="_GoBack"/>
      <w:bookmarkEnd w:id="0"/>
    </w:p>
    <w:sectPr w:rsidR="00971C40" w:rsidRPr="00037B1C">
      <w:headerReference w:type="even" r:id="rId9"/>
      <w:headerReference w:type="first" r:id="rId10"/>
      <w:pgSz w:w="11900" w:h="16840"/>
      <w:pgMar w:top="720" w:right="1200" w:bottom="1400" w:left="120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62E" w:rsidRDefault="00CE062E">
      <w:r>
        <w:separator/>
      </w:r>
    </w:p>
  </w:endnote>
  <w:endnote w:type="continuationSeparator" w:id="0">
    <w:p w:rsidR="00CE062E" w:rsidRDefault="00CE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ヒラギノ丸ゴ Pro">
    <w:altName w:val="Cambria"/>
    <w:panose1 w:val="020B0604020202020204"/>
    <w:charset w:val="00"/>
    <w:family w:val="roman"/>
    <w:pitch w:val="default"/>
  </w:font>
  <w:font w:name="Hiragino Maru Gothic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Ultra Light">
    <w:panose1 w:val="020B0203020202020204"/>
    <w:charset w:val="00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62E" w:rsidRDefault="00CE062E">
      <w:r>
        <w:separator/>
      </w:r>
    </w:p>
  </w:footnote>
  <w:footnote w:type="continuationSeparator" w:id="0">
    <w:p w:rsidR="00CE062E" w:rsidRDefault="00CE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FA1" w:rsidRDefault="00D91FA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FA1" w:rsidRDefault="00D91FA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40"/>
    <w:rsid w:val="00037B1C"/>
    <w:rsid w:val="00044A6C"/>
    <w:rsid w:val="00710DBF"/>
    <w:rsid w:val="00971C40"/>
    <w:rsid w:val="00CE062E"/>
    <w:rsid w:val="00D9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4CF61"/>
  <w15:docId w15:val="{66D2EA87-2303-A940-9B2D-38BFA699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paragraph" w:styleId="2">
    <w:name w:val="heading 2"/>
    <w:next w:val="a0"/>
    <w:pPr>
      <w:pBdr>
        <w:bottom w:val="dotted" w:sz="8" w:space="0" w:color="476D99"/>
      </w:pBdr>
      <w:spacing w:after="120"/>
      <w:outlineLvl w:val="1"/>
    </w:pPr>
    <w:rPr>
      <w:rFonts w:ascii="Arial Unicode MS" w:eastAsia="Hoefler Text" w:hAnsi="Arial Unicode MS" w:cs="Arial Unicode MS" w:hint="eastAsia"/>
      <w:b/>
      <w:bCs/>
      <w:color w:val="008CB4"/>
      <w:spacing w:val="2"/>
      <w:sz w:val="28"/>
      <w:szCs w:val="28"/>
      <w:lang w:val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小見出し"/>
    <w:next w:val="a0"/>
    <w:pPr>
      <w:spacing w:line="288" w:lineRule="auto"/>
      <w:outlineLvl w:val="2"/>
    </w:pPr>
    <w:rPr>
      <w:rFonts w:ascii="Arial Unicode MS" w:eastAsia="Hoefler Text" w:hAnsi="Arial Unicode MS" w:cs="Arial Unicode MS" w:hint="eastAsia"/>
      <w:i/>
      <w:iCs/>
      <w:color w:val="008CB4"/>
      <w:sz w:val="28"/>
      <w:szCs w:val="28"/>
      <w:lang w:val="ja-JP"/>
    </w:rPr>
  </w:style>
  <w:style w:type="paragraph" w:styleId="a0">
    <w:name w:val="Body Text"/>
    <w:pPr>
      <w:spacing w:before="80" w:after="180" w:line="288" w:lineRule="auto"/>
    </w:pPr>
    <w:rPr>
      <w:rFonts w:ascii="Arial Unicode MS" w:eastAsia="Hoefler Text" w:hAnsi="Arial Unicode MS" w:cs="Arial Unicode MS" w:hint="eastAsia"/>
      <w:color w:val="000000"/>
      <w:sz w:val="22"/>
      <w:szCs w:val="22"/>
      <w:lang w:val="ja-JP"/>
    </w:rPr>
  </w:style>
  <w:style w:type="paragraph" w:customStyle="1" w:styleId="20">
    <w:name w:val="本文2"/>
    <w:pPr>
      <w:spacing w:after="200"/>
    </w:pPr>
    <w:rPr>
      <w:rFonts w:ascii="Arial Unicode MS" w:eastAsia="Avenir Next" w:hAnsi="Arial Unicode MS" w:cs="Arial Unicode MS" w:hint="eastAsia"/>
      <w:color w:val="000000"/>
      <w:lang w:val="ja-JP"/>
    </w:rPr>
  </w:style>
  <w:style w:type="paragraph" w:customStyle="1" w:styleId="a6">
    <w:name w:val="サブタイトル"/>
    <w:next w:val="a0"/>
    <w:pPr>
      <w:pBdr>
        <w:top w:val="single" w:sz="6" w:space="0" w:color="919191"/>
        <w:bottom w:val="single" w:sz="6" w:space="0" w:color="919191"/>
      </w:pBdr>
      <w:spacing w:line="288" w:lineRule="auto"/>
      <w:jc w:val="center"/>
    </w:pPr>
    <w:rPr>
      <w:rFonts w:ascii="Arial Unicode MS" w:eastAsia="Avenir Next Medium" w:hAnsi="Arial Unicode MS" w:cs="Arial Unicode MS" w:hint="eastAsia"/>
      <w:color w:val="008CB4"/>
      <w:spacing w:val="2"/>
      <w:sz w:val="26"/>
      <w:szCs w:val="26"/>
      <w:lang w:val="ja-JP"/>
    </w:rPr>
  </w:style>
  <w:style w:type="character" w:customStyle="1" w:styleId="a7">
    <w:name w:val="リンク"/>
    <w:rPr>
      <w:u w:val="single"/>
    </w:rPr>
  </w:style>
  <w:style w:type="character" w:customStyle="1" w:styleId="Hyperlink0">
    <w:name w:val="Hyperlink.0"/>
    <w:basedOn w:val="a7"/>
    <w:rPr>
      <w:u w:val="none"/>
    </w:rPr>
  </w:style>
  <w:style w:type="paragraph" w:customStyle="1" w:styleId="a8">
    <w:name w:val="ラベル(ダーク)"/>
    <w:pPr>
      <w:jc w:val="center"/>
    </w:pPr>
    <w:rPr>
      <w:rFonts w:ascii="Avenir Next Demi Bold" w:eastAsia="Arial Unicode MS" w:hAnsi="Avenir Next Demi Bold" w:cs="Arial Unicode MS"/>
      <w:color w:val="4B4B4B"/>
      <w:sz w:val="24"/>
      <w:szCs w:val="24"/>
    </w:rPr>
  </w:style>
  <w:style w:type="paragraph" w:customStyle="1" w:styleId="1">
    <w:name w:val="表スタイル1"/>
    <w:rPr>
      <w:rFonts w:ascii="Avenir Next Demi Bold" w:eastAsia="Avenir Next Demi Bold" w:hAnsi="Avenir Next Demi Bold" w:cs="Avenir Next Demi Bold"/>
      <w:color w:val="FEFFFE"/>
    </w:rPr>
  </w:style>
  <w:style w:type="paragraph" w:styleId="a9">
    <w:name w:val="header"/>
    <w:basedOn w:val="a"/>
    <w:link w:val="aa"/>
    <w:uiPriority w:val="99"/>
    <w:unhideWhenUsed/>
    <w:rsid w:val="00D91F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D91FA1"/>
    <w:rPr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D91F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D91FA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kyo01@sikochu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akyo01@sikochu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8_Classic_Informal_Newsletter">
  <a:themeElements>
    <a:clrScheme name="08_Classic_Informal_Newsletter">
      <a:dk1>
        <a:srgbClr val="000000"/>
      </a:dk1>
      <a:lt1>
        <a:srgbClr val="FFFFFF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Classic_Informal_Newsletter">
      <a:majorFont>
        <a:latin typeface="Avenir Next Ultra Light"/>
        <a:ea typeface="ＭＳ ゴシック"/>
        <a:cs typeface="Avenir Next Ultra Light"/>
      </a:majorFont>
      <a:minorFont>
        <a:latin typeface="Hoefler Text"/>
        <a:ea typeface="ＭＳ 明朝"/>
        <a:cs typeface="Hoefler Text"/>
      </a:minorFont>
    </a:fontScheme>
    <a:fmtScheme name="08_Classic_Informa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hueOff val="409045"/>
            <a:satOff val="3911"/>
            <a:lumOff val="-23973"/>
          </a:schemeClr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>
              <a:hueOff val="409045"/>
              <a:satOff val="3911"/>
              <a:lumOff val="-23973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D7BD93-CEB7-3545-972E-14241C42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鈴木豪</cp:lastModifiedBy>
  <cp:revision>3</cp:revision>
  <dcterms:created xsi:type="dcterms:W3CDTF">2018-06-25T11:19:00Z</dcterms:created>
  <dcterms:modified xsi:type="dcterms:W3CDTF">2018-06-25T12:09:00Z</dcterms:modified>
</cp:coreProperties>
</file>